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EC0EC4" w14:textId="5C8FF0C0" w:rsidR="0047632F" w:rsidRPr="0047632F" w:rsidRDefault="00536C27" w:rsidP="004377A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r w:rsidR="00C65DB9">
        <w:rPr>
          <w:rFonts w:ascii="Times New Roman" w:hAnsi="Times New Roman"/>
          <w:sz w:val="28"/>
          <w:szCs w:val="28"/>
        </w:rPr>
        <w:t xml:space="preserve"> </w:t>
      </w:r>
      <w:r w:rsidR="0047632F" w:rsidRPr="0047632F">
        <w:rPr>
          <w:rFonts w:ascii="Times New Roman" w:hAnsi="Times New Roman"/>
          <w:sz w:val="28"/>
          <w:szCs w:val="28"/>
        </w:rPr>
        <w:t>ЗАТВЕРДЖЕНО</w:t>
      </w:r>
    </w:p>
    <w:p w14:paraId="6559C3A9" w14:textId="77777777" w:rsidR="004377A0" w:rsidRDefault="0047632F" w:rsidP="004377A0">
      <w:pPr>
        <w:ind w:left="4536"/>
        <w:rPr>
          <w:rFonts w:ascii="Times New Roman" w:hAnsi="Times New Roman"/>
          <w:sz w:val="28"/>
          <w:szCs w:val="28"/>
        </w:rPr>
      </w:pPr>
      <w:r w:rsidRPr="0047632F">
        <w:rPr>
          <w:rFonts w:ascii="Times New Roman" w:hAnsi="Times New Roman"/>
          <w:sz w:val="28"/>
          <w:szCs w:val="28"/>
        </w:rPr>
        <w:t xml:space="preserve">Наказ </w:t>
      </w:r>
      <w:bookmarkStart w:id="0" w:name="_Hlk515454736"/>
      <w:r w:rsidRPr="0047632F">
        <w:rPr>
          <w:rFonts w:ascii="Times New Roman" w:hAnsi="Times New Roman"/>
          <w:sz w:val="28"/>
          <w:szCs w:val="28"/>
        </w:rPr>
        <w:t xml:space="preserve">департаменту агропромислового розвитку та економічної політики облдержадміністрації </w:t>
      </w:r>
    </w:p>
    <w:p w14:paraId="6902C100" w14:textId="7A57FF66" w:rsidR="004377A0" w:rsidRDefault="00DD4FB3" w:rsidP="004377A0">
      <w:pPr>
        <w:ind w:left="45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19.06.2018 </w:t>
      </w:r>
      <w:r w:rsidR="004377A0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40</w:t>
      </w:r>
      <w:bookmarkStart w:id="1" w:name="_GoBack"/>
      <w:bookmarkEnd w:id="1"/>
    </w:p>
    <w:p w14:paraId="54B6C51E" w14:textId="77777777" w:rsidR="004377A0" w:rsidRDefault="004377A0" w:rsidP="004377A0">
      <w:pPr>
        <w:ind w:left="4536"/>
        <w:rPr>
          <w:rFonts w:ascii="Times New Roman" w:hAnsi="Times New Roman"/>
          <w:sz w:val="28"/>
          <w:szCs w:val="28"/>
        </w:rPr>
      </w:pPr>
    </w:p>
    <w:p w14:paraId="47FF54E3" w14:textId="29B30AEC" w:rsidR="0047632F" w:rsidRPr="0047632F" w:rsidRDefault="0047632F" w:rsidP="004377A0">
      <w:pPr>
        <w:ind w:left="4536"/>
        <w:rPr>
          <w:rFonts w:ascii="Times New Roman" w:hAnsi="Times New Roman"/>
          <w:sz w:val="28"/>
          <w:szCs w:val="28"/>
        </w:rPr>
      </w:pPr>
      <w:r w:rsidRPr="0047632F">
        <w:rPr>
          <w:rFonts w:ascii="Times New Roman" w:hAnsi="Times New Roman"/>
          <w:sz w:val="28"/>
          <w:szCs w:val="28"/>
        </w:rPr>
        <w:t xml:space="preserve">                                 </w:t>
      </w:r>
      <w:bookmarkEnd w:id="0"/>
      <w:r w:rsidRPr="0047632F">
        <w:rPr>
          <w:rFonts w:ascii="Times New Roman" w:hAnsi="Times New Roman"/>
          <w:sz w:val="28"/>
          <w:szCs w:val="28"/>
        </w:rPr>
        <w:t xml:space="preserve">                     </w:t>
      </w:r>
    </w:p>
    <w:p w14:paraId="1D1A80DF" w14:textId="77777777" w:rsidR="00525FAF" w:rsidRDefault="00525FAF" w:rsidP="00525FAF">
      <w:pPr>
        <w:pStyle w:val="32"/>
        <w:shd w:val="clear" w:color="auto" w:fill="auto"/>
        <w:spacing w:before="0" w:after="344"/>
        <w:jc w:val="center"/>
      </w:pPr>
      <w:r>
        <w:t xml:space="preserve">ТЕХНОЛОГІЧНА КАРТКА АДМІНІСТРАТИВНОЇ ПОСЛУГИ </w:t>
      </w:r>
    </w:p>
    <w:p w14:paraId="22C3F9E5" w14:textId="77777777" w:rsidR="00525FAF" w:rsidRPr="008B3791" w:rsidRDefault="00525FAF" w:rsidP="000F7617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8B3791">
        <w:rPr>
          <w:rFonts w:ascii="Times New Roman" w:hAnsi="Times New Roman"/>
          <w:b/>
          <w:sz w:val="28"/>
          <w:szCs w:val="28"/>
          <w:u w:val="single"/>
        </w:rPr>
        <w:t>«Видача сертифіката племінних (генетичних) ресурсів»</w:t>
      </w:r>
    </w:p>
    <w:p w14:paraId="53567FCF" w14:textId="77777777" w:rsidR="00525FAF" w:rsidRDefault="00525FAF" w:rsidP="000F7617">
      <w:pPr>
        <w:jc w:val="center"/>
        <w:rPr>
          <w:rFonts w:ascii="Times New Roman" w:hAnsi="Times New Roman"/>
          <w:sz w:val="20"/>
          <w:szCs w:val="20"/>
        </w:rPr>
      </w:pPr>
      <w:r w:rsidRPr="00525FAF">
        <w:rPr>
          <w:rFonts w:ascii="Times New Roman" w:hAnsi="Times New Roman"/>
          <w:sz w:val="20"/>
          <w:szCs w:val="20"/>
        </w:rPr>
        <w:t>(</w:t>
      </w:r>
      <w:r w:rsidRPr="008B3791">
        <w:rPr>
          <w:rFonts w:ascii="Times New Roman" w:hAnsi="Times New Roman"/>
          <w:sz w:val="20"/>
          <w:szCs w:val="20"/>
        </w:rPr>
        <w:t>назва адміністративної послуги)</w:t>
      </w:r>
    </w:p>
    <w:p w14:paraId="38721C30" w14:textId="77777777" w:rsidR="00525FAF" w:rsidRPr="008B3791" w:rsidRDefault="00525FAF" w:rsidP="000F7617">
      <w:pPr>
        <w:jc w:val="center"/>
        <w:rPr>
          <w:rFonts w:ascii="Times New Roman" w:hAnsi="Times New Roman"/>
          <w:sz w:val="20"/>
          <w:szCs w:val="20"/>
        </w:rPr>
      </w:pPr>
    </w:p>
    <w:p w14:paraId="0CB03E2C" w14:textId="77777777" w:rsidR="00525FAF" w:rsidRPr="008B3791" w:rsidRDefault="00525FAF" w:rsidP="000F7617">
      <w:pPr>
        <w:ind w:left="709"/>
        <w:jc w:val="center"/>
        <w:rPr>
          <w:rFonts w:ascii="Times New Roman" w:hAnsi="Times New Roman"/>
          <w:sz w:val="28"/>
          <w:szCs w:val="28"/>
        </w:rPr>
      </w:pPr>
      <w:r w:rsidRPr="008B3791">
        <w:rPr>
          <w:rFonts w:ascii="Times New Roman" w:hAnsi="Times New Roman"/>
          <w:sz w:val="28"/>
          <w:szCs w:val="28"/>
        </w:rPr>
        <w:t>Департамент агропромислового розвитку та економічної політики                      Житомирської обласної державної адміністрації</w:t>
      </w:r>
    </w:p>
    <w:p w14:paraId="0F63649E" w14:textId="3123EEF3" w:rsidR="00525FAF" w:rsidRPr="007F170F" w:rsidRDefault="00525FAF" w:rsidP="007F170F">
      <w:pPr>
        <w:ind w:left="709"/>
        <w:jc w:val="center"/>
        <w:rPr>
          <w:rFonts w:ascii="Times New Roman" w:hAnsi="Times New Roman"/>
          <w:sz w:val="20"/>
          <w:szCs w:val="20"/>
        </w:rPr>
      </w:pPr>
      <w:r w:rsidRPr="008B3791">
        <w:rPr>
          <w:rFonts w:ascii="Times New Roman" w:hAnsi="Times New Roman"/>
          <w:sz w:val="20"/>
          <w:szCs w:val="20"/>
        </w:rPr>
        <w:t xml:space="preserve">(найменування </w:t>
      </w:r>
      <w:proofErr w:type="spellStart"/>
      <w:r w:rsidRPr="008B3791">
        <w:rPr>
          <w:rFonts w:ascii="Times New Roman" w:hAnsi="Times New Roman"/>
          <w:sz w:val="20"/>
          <w:szCs w:val="20"/>
        </w:rPr>
        <w:t>суб</w:t>
      </w:r>
      <w:r w:rsidRPr="008B3791">
        <w:rPr>
          <w:rFonts w:ascii="Times New Roman" w:hAnsi="Times New Roman"/>
          <w:sz w:val="20"/>
          <w:szCs w:val="20"/>
          <w:lang w:val="ru-RU"/>
        </w:rPr>
        <w:t>’</w:t>
      </w:r>
      <w:r w:rsidRPr="008B3791">
        <w:rPr>
          <w:rFonts w:ascii="Times New Roman" w:hAnsi="Times New Roman"/>
          <w:sz w:val="20"/>
          <w:szCs w:val="20"/>
        </w:rPr>
        <w:t>єкта</w:t>
      </w:r>
      <w:proofErr w:type="spellEnd"/>
      <w:r w:rsidRPr="008B3791">
        <w:rPr>
          <w:rFonts w:ascii="Times New Roman" w:hAnsi="Times New Roman"/>
          <w:sz w:val="20"/>
          <w:szCs w:val="20"/>
        </w:rPr>
        <w:t xml:space="preserve"> надання адміністративної послуги)</w:t>
      </w:r>
    </w:p>
    <w:p w14:paraId="70857B68" w14:textId="4BDC2AE8" w:rsidR="00525FAF" w:rsidRDefault="00525FAF" w:rsidP="00525FAF">
      <w:pPr>
        <w:ind w:left="709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7"/>
        <w:tblW w:w="10290" w:type="dxa"/>
        <w:tblInd w:w="-289" w:type="dxa"/>
        <w:tblLook w:val="04A0" w:firstRow="1" w:lastRow="0" w:firstColumn="1" w:lastColumn="0" w:noHBand="0" w:noVBand="1"/>
      </w:tblPr>
      <w:tblGrid>
        <w:gridCol w:w="568"/>
        <w:gridCol w:w="3969"/>
        <w:gridCol w:w="2693"/>
        <w:gridCol w:w="1563"/>
        <w:gridCol w:w="20"/>
        <w:gridCol w:w="1457"/>
        <w:gridCol w:w="20"/>
      </w:tblGrid>
      <w:tr w:rsidR="00BB28F2" w14:paraId="3091F6A1" w14:textId="5937A6E6" w:rsidTr="00FD6F0A">
        <w:trPr>
          <w:gridAfter w:val="1"/>
          <w:wAfter w:w="20" w:type="dxa"/>
        </w:trPr>
        <w:tc>
          <w:tcPr>
            <w:tcW w:w="568" w:type="dxa"/>
          </w:tcPr>
          <w:p w14:paraId="76959585" w14:textId="0325794E" w:rsidR="00BB28F2" w:rsidRDefault="00BB28F2" w:rsidP="00BB28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21"/>
                <w:rFonts w:eastAsia="Arial Unicode MS"/>
              </w:rPr>
              <w:t>№ з/п</w:t>
            </w:r>
          </w:p>
        </w:tc>
        <w:tc>
          <w:tcPr>
            <w:tcW w:w="3969" w:type="dxa"/>
          </w:tcPr>
          <w:p w14:paraId="63960DDE" w14:textId="3B6CF140" w:rsidR="00BB28F2" w:rsidRDefault="00BB28F2" w:rsidP="00BB28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21"/>
                <w:rFonts w:eastAsia="Arial Unicode MS"/>
              </w:rPr>
              <w:t>Етапи послуги</w:t>
            </w:r>
          </w:p>
        </w:tc>
        <w:tc>
          <w:tcPr>
            <w:tcW w:w="2693" w:type="dxa"/>
          </w:tcPr>
          <w:p w14:paraId="799AEAD5" w14:textId="77777777" w:rsidR="00BB28F2" w:rsidRDefault="00BB28F2" w:rsidP="00BB28F2">
            <w:pPr>
              <w:pStyle w:val="3"/>
              <w:jc w:val="center"/>
              <w:outlineLvl w:val="2"/>
              <w:rPr>
                <w:rStyle w:val="21"/>
                <w:rFonts w:eastAsia="Arial Unicode MS"/>
              </w:rPr>
            </w:pPr>
            <w:r>
              <w:rPr>
                <w:rStyle w:val="21"/>
                <w:rFonts w:eastAsia="Arial Unicode MS"/>
              </w:rPr>
              <w:t>Відповідальна посадова особа і структурний</w:t>
            </w:r>
          </w:p>
          <w:p w14:paraId="0E9EF5E9" w14:textId="5D6FEBF4" w:rsidR="00BB28F2" w:rsidRDefault="00BB28F2" w:rsidP="00BB28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21"/>
                <w:rFonts w:eastAsia="Arial Unicode MS"/>
              </w:rPr>
              <w:t>підрозділ</w:t>
            </w:r>
          </w:p>
        </w:tc>
        <w:tc>
          <w:tcPr>
            <w:tcW w:w="1563" w:type="dxa"/>
          </w:tcPr>
          <w:p w14:paraId="62D6690C" w14:textId="77777777" w:rsidR="00BB28F2" w:rsidRDefault="00BB28F2" w:rsidP="00BB28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Дія </w:t>
            </w:r>
          </w:p>
          <w:p w14:paraId="034CB394" w14:textId="10BDF7C1" w:rsidR="00BB28F2" w:rsidRDefault="00BB28F2" w:rsidP="00BB28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(В, У, П, З)</w:t>
            </w:r>
          </w:p>
        </w:tc>
        <w:tc>
          <w:tcPr>
            <w:tcW w:w="1477" w:type="dxa"/>
            <w:gridSpan w:val="2"/>
          </w:tcPr>
          <w:p w14:paraId="470ABDD1" w14:textId="58FF90CD" w:rsidR="00BB28F2" w:rsidRDefault="00BB28F2" w:rsidP="00BB28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Термін виконання (днів)</w:t>
            </w:r>
          </w:p>
        </w:tc>
      </w:tr>
      <w:tr w:rsidR="00BB28F2" w14:paraId="5457DAB0" w14:textId="0220C2DC" w:rsidTr="00FD6F0A">
        <w:trPr>
          <w:gridAfter w:val="1"/>
          <w:wAfter w:w="20" w:type="dxa"/>
        </w:trPr>
        <w:tc>
          <w:tcPr>
            <w:tcW w:w="568" w:type="dxa"/>
          </w:tcPr>
          <w:p w14:paraId="6AAF4B5D" w14:textId="3BA98127" w:rsidR="00BB28F2" w:rsidRDefault="00BB28F2" w:rsidP="00525F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969" w:type="dxa"/>
          </w:tcPr>
          <w:p w14:paraId="61EB2D90" w14:textId="2EF5A8AF" w:rsidR="00BB28F2" w:rsidRPr="00BB28F2" w:rsidRDefault="00BB28F2" w:rsidP="00BB28F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Прийом і перевірка повноти пакету документів Центром надання адміністративних послуг Житомирської міської ради, реєстрація заяви, повідомлення суб</w:t>
            </w:r>
            <w:r w:rsidRPr="00BB28F2">
              <w:rPr>
                <w:rFonts w:ascii="Times New Roman" w:hAnsi="Times New Roman"/>
                <w:sz w:val="28"/>
                <w:szCs w:val="28"/>
              </w:rPr>
              <w:t>’</w:t>
            </w:r>
            <w:r>
              <w:rPr>
                <w:rFonts w:ascii="Times New Roman" w:hAnsi="Times New Roman"/>
                <w:sz w:val="28"/>
                <w:szCs w:val="28"/>
              </w:rPr>
              <w:t>єкта звернення про орієнтовний термін виконання</w:t>
            </w:r>
          </w:p>
        </w:tc>
        <w:tc>
          <w:tcPr>
            <w:tcW w:w="2693" w:type="dxa"/>
          </w:tcPr>
          <w:p w14:paraId="163FD40B" w14:textId="5932D38A" w:rsidR="00BB28F2" w:rsidRDefault="003C4DED" w:rsidP="00525F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Адміністратор Центру надання адміністративних послуг Житомирської міської ради</w:t>
            </w:r>
          </w:p>
        </w:tc>
        <w:tc>
          <w:tcPr>
            <w:tcW w:w="1563" w:type="dxa"/>
          </w:tcPr>
          <w:p w14:paraId="29B65E99" w14:textId="0DEA4B5F" w:rsidR="00BB28F2" w:rsidRDefault="003C4DED" w:rsidP="00525F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1477" w:type="dxa"/>
            <w:gridSpan w:val="2"/>
          </w:tcPr>
          <w:p w14:paraId="3DE033C9" w14:textId="705A471D" w:rsidR="00BB28F2" w:rsidRDefault="003C4DED" w:rsidP="00525F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C4DED" w14:paraId="1CA8BB62" w14:textId="5D2F72E6" w:rsidTr="00FD6F0A">
        <w:trPr>
          <w:gridAfter w:val="1"/>
          <w:wAfter w:w="20" w:type="dxa"/>
        </w:trPr>
        <w:tc>
          <w:tcPr>
            <w:tcW w:w="568" w:type="dxa"/>
          </w:tcPr>
          <w:p w14:paraId="496D7A3D" w14:textId="55A86B50" w:rsidR="003C4DED" w:rsidRDefault="003C4DED" w:rsidP="003C4D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969" w:type="dxa"/>
          </w:tcPr>
          <w:p w14:paraId="07F74A02" w14:textId="23AAC150" w:rsidR="003C4DED" w:rsidRPr="003C4DED" w:rsidRDefault="003C4DED" w:rsidP="003C4DE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Передача заяви та пакету документів суб</w:t>
            </w:r>
            <w:r w:rsidRPr="00FD6F0A">
              <w:rPr>
                <w:rFonts w:ascii="Times New Roman" w:hAnsi="Times New Roman"/>
                <w:sz w:val="28"/>
                <w:szCs w:val="28"/>
              </w:rPr>
              <w:t>’</w:t>
            </w:r>
            <w:r>
              <w:rPr>
                <w:rFonts w:ascii="Times New Roman" w:hAnsi="Times New Roman"/>
                <w:sz w:val="28"/>
                <w:szCs w:val="28"/>
              </w:rPr>
              <w:t>єкта звернення</w:t>
            </w:r>
            <w:r w:rsidR="00FD6F0A">
              <w:rPr>
                <w:rFonts w:ascii="Times New Roman" w:hAnsi="Times New Roman"/>
                <w:sz w:val="28"/>
                <w:szCs w:val="28"/>
              </w:rPr>
              <w:t xml:space="preserve"> адміністратором Центру надання адміністративних послуг Житомирської міської ради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до Департаменту агропромислового розвитку та економічної політики облдержадміністрації</w:t>
            </w:r>
          </w:p>
        </w:tc>
        <w:tc>
          <w:tcPr>
            <w:tcW w:w="2693" w:type="dxa"/>
          </w:tcPr>
          <w:p w14:paraId="34DEEC05" w14:textId="621FF04B" w:rsidR="003C4DED" w:rsidRPr="003C4DED" w:rsidRDefault="003C4DED" w:rsidP="003C4D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Відповідальна особа </w:t>
            </w:r>
            <w:r w:rsidR="00C5661C">
              <w:rPr>
                <w:rFonts w:ascii="Times New Roman" w:hAnsi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sz w:val="28"/>
                <w:szCs w:val="28"/>
              </w:rPr>
              <w:t>епартаменту за взаємодію з Центром надання адміністративних послуг Житомирської міської ради</w:t>
            </w:r>
          </w:p>
        </w:tc>
        <w:tc>
          <w:tcPr>
            <w:tcW w:w="1563" w:type="dxa"/>
          </w:tcPr>
          <w:p w14:paraId="6711459E" w14:textId="1D7EFC78" w:rsidR="003C4DED" w:rsidRPr="003C4DED" w:rsidRDefault="003C4DED" w:rsidP="003C4D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1477" w:type="dxa"/>
            <w:gridSpan w:val="2"/>
          </w:tcPr>
          <w:p w14:paraId="0057B9F9" w14:textId="2BA85692" w:rsidR="003C4DED" w:rsidRPr="003C4DED" w:rsidRDefault="003C4DED" w:rsidP="003C4D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C4DED" w14:paraId="4F0C4499" w14:textId="408645D2" w:rsidTr="00FD6F0A">
        <w:trPr>
          <w:gridAfter w:val="1"/>
          <w:wAfter w:w="20" w:type="dxa"/>
        </w:trPr>
        <w:tc>
          <w:tcPr>
            <w:tcW w:w="568" w:type="dxa"/>
          </w:tcPr>
          <w:p w14:paraId="1029512E" w14:textId="53E705E1" w:rsidR="003C4DED" w:rsidRDefault="003C4DED" w:rsidP="003C4D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969" w:type="dxa"/>
          </w:tcPr>
          <w:p w14:paraId="1C1C1C7E" w14:textId="1B65445E" w:rsidR="003C4DED" w:rsidRPr="00511A58" w:rsidRDefault="00511A58" w:rsidP="003C4DE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Реєстрація заяви суб</w:t>
            </w:r>
            <w:r w:rsidRPr="00511A58">
              <w:rPr>
                <w:rFonts w:ascii="Times New Roman" w:hAnsi="Times New Roman"/>
                <w:sz w:val="28"/>
                <w:szCs w:val="28"/>
              </w:rPr>
              <w:t>’</w:t>
            </w:r>
            <w:r>
              <w:rPr>
                <w:rFonts w:ascii="Times New Roman" w:hAnsi="Times New Roman"/>
                <w:sz w:val="28"/>
                <w:szCs w:val="28"/>
              </w:rPr>
              <w:t>єкта звернення у базі реєстрації вхідної кореспонденції Департаменту агропромислового розвитку та економічної політики облдержадміністрації та передача директору для накладення резолюції</w:t>
            </w:r>
          </w:p>
        </w:tc>
        <w:tc>
          <w:tcPr>
            <w:tcW w:w="2693" w:type="dxa"/>
          </w:tcPr>
          <w:p w14:paraId="7D7DCBE3" w14:textId="33079D6E" w:rsidR="003C4DED" w:rsidRPr="003C4DED" w:rsidRDefault="00FE1274" w:rsidP="003C4D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</w:t>
            </w:r>
            <w:r w:rsidR="00511A58">
              <w:rPr>
                <w:rFonts w:ascii="Times New Roman" w:hAnsi="Times New Roman"/>
                <w:sz w:val="28"/>
                <w:szCs w:val="28"/>
              </w:rPr>
              <w:t>пеціаліст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сектору фінансово-господарського забезпечення Департаменту</w:t>
            </w:r>
          </w:p>
        </w:tc>
        <w:tc>
          <w:tcPr>
            <w:tcW w:w="1563" w:type="dxa"/>
          </w:tcPr>
          <w:p w14:paraId="5E03B38E" w14:textId="1D4CD8E2" w:rsidR="003C4DED" w:rsidRPr="003C4DED" w:rsidRDefault="00511A58" w:rsidP="003C4D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1477" w:type="dxa"/>
            <w:gridSpan w:val="2"/>
          </w:tcPr>
          <w:p w14:paraId="7A316440" w14:textId="282919C3" w:rsidR="003C4DED" w:rsidRPr="003C4DED" w:rsidRDefault="00511A58" w:rsidP="003C4D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C4DED" w14:paraId="7695B2BC" w14:textId="53DFE71B" w:rsidTr="00FD6F0A">
        <w:trPr>
          <w:gridAfter w:val="1"/>
          <w:wAfter w:w="20" w:type="dxa"/>
        </w:trPr>
        <w:tc>
          <w:tcPr>
            <w:tcW w:w="568" w:type="dxa"/>
          </w:tcPr>
          <w:p w14:paraId="24B07EA5" w14:textId="3EF4AE76" w:rsidR="003C4DED" w:rsidRDefault="00511A58" w:rsidP="003C4D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3969" w:type="dxa"/>
          </w:tcPr>
          <w:p w14:paraId="21F74A59" w14:textId="40516F53" w:rsidR="00423302" w:rsidRPr="003C4DED" w:rsidRDefault="00423302" w:rsidP="003C4DE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Накладення відповідн</w:t>
            </w:r>
            <w:r w:rsidR="006B4324">
              <w:rPr>
                <w:rFonts w:ascii="Times New Roman" w:hAnsi="Times New Roman"/>
                <w:sz w:val="28"/>
                <w:szCs w:val="28"/>
              </w:rPr>
              <w:t xml:space="preserve">ої </w:t>
            </w:r>
            <w:r>
              <w:rPr>
                <w:rFonts w:ascii="Times New Roman" w:hAnsi="Times New Roman"/>
                <w:sz w:val="28"/>
                <w:szCs w:val="28"/>
              </w:rPr>
              <w:t>резолюці</w:t>
            </w:r>
            <w:r w:rsidR="006B4324">
              <w:rPr>
                <w:rFonts w:ascii="Times New Roman" w:hAnsi="Times New Roman"/>
                <w:sz w:val="28"/>
                <w:szCs w:val="28"/>
              </w:rPr>
              <w:t>ї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директором Департаменту агропромислового розвитку та економічної політики облдержадміністрації</w:t>
            </w:r>
            <w:r w:rsidR="00FD6F0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6B4324">
              <w:rPr>
                <w:rFonts w:ascii="Times New Roman" w:hAnsi="Times New Roman"/>
                <w:sz w:val="28"/>
                <w:szCs w:val="28"/>
              </w:rPr>
              <w:t>передача пакету документів відповідальній особі Департаменту</w:t>
            </w:r>
          </w:p>
        </w:tc>
        <w:tc>
          <w:tcPr>
            <w:tcW w:w="2693" w:type="dxa"/>
          </w:tcPr>
          <w:p w14:paraId="26EBF9F9" w14:textId="58D143C6" w:rsidR="003C4DED" w:rsidRPr="003C4DED" w:rsidRDefault="00423302" w:rsidP="003C4D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 Департаменту, </w:t>
            </w:r>
            <w:r w:rsidR="00FD6F0A">
              <w:rPr>
                <w:rFonts w:ascii="Times New Roman" w:hAnsi="Times New Roman"/>
                <w:sz w:val="28"/>
                <w:szCs w:val="28"/>
              </w:rPr>
              <w:t>головний спеціаліст сектору фінансово-господарського забезпечення</w:t>
            </w:r>
          </w:p>
        </w:tc>
        <w:tc>
          <w:tcPr>
            <w:tcW w:w="1563" w:type="dxa"/>
          </w:tcPr>
          <w:p w14:paraId="45E17D6E" w14:textId="5B8A4B7B" w:rsidR="003C4DED" w:rsidRPr="003C4DED" w:rsidRDefault="00423302" w:rsidP="003C4D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1477" w:type="dxa"/>
            <w:gridSpan w:val="2"/>
          </w:tcPr>
          <w:p w14:paraId="4FB1DA63" w14:textId="637E88DF" w:rsidR="003C4DED" w:rsidRPr="003C4DED" w:rsidRDefault="00423302" w:rsidP="003C4D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23302" w14:paraId="7C3ABC0E" w14:textId="77777777" w:rsidTr="00FD6F0A">
        <w:trPr>
          <w:gridAfter w:val="1"/>
          <w:wAfter w:w="20" w:type="dxa"/>
        </w:trPr>
        <w:tc>
          <w:tcPr>
            <w:tcW w:w="568" w:type="dxa"/>
          </w:tcPr>
          <w:p w14:paraId="17267067" w14:textId="58789686" w:rsidR="00423302" w:rsidRDefault="00423302" w:rsidP="003C4D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969" w:type="dxa"/>
          </w:tcPr>
          <w:p w14:paraId="38B2E540" w14:textId="4325F0BD" w:rsidR="00423302" w:rsidRDefault="00423302" w:rsidP="003C4DE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Опрацювання пакету  документів відповідальною особою Департаменту агропромислового розвитку та економічної політики облдержадміністрації та підготовка </w:t>
            </w:r>
            <w:r w:rsidR="007F170F">
              <w:rPr>
                <w:rFonts w:ascii="Times New Roman" w:hAnsi="Times New Roman"/>
                <w:sz w:val="28"/>
                <w:szCs w:val="28"/>
              </w:rPr>
              <w:t>сертифікат</w:t>
            </w:r>
            <w:r w:rsidR="00B83CD5">
              <w:rPr>
                <w:rFonts w:ascii="Times New Roman" w:hAnsi="Times New Roman"/>
                <w:sz w:val="28"/>
                <w:szCs w:val="28"/>
              </w:rPr>
              <w:t>ів</w:t>
            </w:r>
            <w:r w:rsidR="007F170F">
              <w:rPr>
                <w:rFonts w:ascii="Times New Roman" w:hAnsi="Times New Roman"/>
                <w:sz w:val="28"/>
                <w:szCs w:val="28"/>
              </w:rPr>
              <w:t xml:space="preserve"> або відмови</w:t>
            </w:r>
            <w:r w:rsidR="00FD6F0A">
              <w:rPr>
                <w:rFonts w:ascii="Times New Roman" w:hAnsi="Times New Roman"/>
                <w:sz w:val="28"/>
                <w:szCs w:val="28"/>
              </w:rPr>
              <w:t xml:space="preserve"> в їх видачі</w:t>
            </w:r>
          </w:p>
        </w:tc>
        <w:tc>
          <w:tcPr>
            <w:tcW w:w="2693" w:type="dxa"/>
          </w:tcPr>
          <w:p w14:paraId="4211AD2E" w14:textId="62E5B662" w:rsidR="00423302" w:rsidRDefault="00423302" w:rsidP="003C4D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Відповідальна особа Департаменту</w:t>
            </w:r>
            <w:r w:rsidR="007F170F">
              <w:rPr>
                <w:rFonts w:ascii="Times New Roman" w:hAnsi="Times New Roman"/>
                <w:sz w:val="28"/>
                <w:szCs w:val="28"/>
              </w:rPr>
              <w:t xml:space="preserve"> за надання адміністративної послуги</w:t>
            </w:r>
          </w:p>
        </w:tc>
        <w:tc>
          <w:tcPr>
            <w:tcW w:w="1563" w:type="dxa"/>
          </w:tcPr>
          <w:p w14:paraId="3B2D8AE3" w14:textId="2192C138" w:rsidR="00423302" w:rsidRDefault="007F170F" w:rsidP="003C4D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1477" w:type="dxa"/>
            <w:gridSpan w:val="2"/>
          </w:tcPr>
          <w:p w14:paraId="5D3603C0" w14:textId="380771E7" w:rsidR="00423302" w:rsidRDefault="007F170F" w:rsidP="003C4D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BB28F2" w14:paraId="556E6CAB" w14:textId="7513F129" w:rsidTr="00FD6F0A">
        <w:trPr>
          <w:gridAfter w:val="1"/>
          <w:wAfter w:w="20" w:type="dxa"/>
        </w:trPr>
        <w:tc>
          <w:tcPr>
            <w:tcW w:w="568" w:type="dxa"/>
          </w:tcPr>
          <w:p w14:paraId="67F6C4F7" w14:textId="4440D4AC" w:rsidR="00BB28F2" w:rsidRDefault="00423302" w:rsidP="00525F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3969" w:type="dxa"/>
          </w:tcPr>
          <w:p w14:paraId="00EF1C83" w14:textId="7EDD3725" w:rsidR="00BB28F2" w:rsidRDefault="00423302" w:rsidP="00BB28F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Передача сертифікатів</w:t>
            </w:r>
            <w:r w:rsidR="00FD6F0A">
              <w:rPr>
                <w:rFonts w:ascii="Times New Roman" w:hAnsi="Times New Roman"/>
                <w:sz w:val="28"/>
                <w:szCs w:val="28"/>
              </w:rPr>
              <w:t xml:space="preserve"> відповідальною особою Департаменту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D6F0A">
              <w:rPr>
                <w:rFonts w:ascii="Times New Roman" w:hAnsi="Times New Roman"/>
                <w:sz w:val="28"/>
                <w:szCs w:val="28"/>
              </w:rPr>
              <w:t>до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Центр</w:t>
            </w:r>
            <w:r w:rsidR="00FD6F0A">
              <w:rPr>
                <w:rFonts w:ascii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надання адміністративних послуг Житомирської міської ради</w:t>
            </w:r>
          </w:p>
        </w:tc>
        <w:tc>
          <w:tcPr>
            <w:tcW w:w="2693" w:type="dxa"/>
          </w:tcPr>
          <w:p w14:paraId="70258CD4" w14:textId="4303EC6B" w:rsidR="00BB28F2" w:rsidRDefault="00423302" w:rsidP="00525F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Відповідальна особа Департаменту за взаємодію з Центром надання адміністративних послуг Житомирської міської ради</w:t>
            </w:r>
          </w:p>
        </w:tc>
        <w:tc>
          <w:tcPr>
            <w:tcW w:w="1563" w:type="dxa"/>
          </w:tcPr>
          <w:p w14:paraId="6B98868B" w14:textId="08919DD1" w:rsidR="00BB28F2" w:rsidRDefault="00423302" w:rsidP="00525F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1477" w:type="dxa"/>
            <w:gridSpan w:val="2"/>
          </w:tcPr>
          <w:p w14:paraId="1917B300" w14:textId="555FFF57" w:rsidR="00BB28F2" w:rsidRDefault="00423302" w:rsidP="00525F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B28F2" w14:paraId="46806998" w14:textId="3D3AB947" w:rsidTr="00FD6F0A">
        <w:trPr>
          <w:gridAfter w:val="1"/>
          <w:wAfter w:w="20" w:type="dxa"/>
        </w:trPr>
        <w:tc>
          <w:tcPr>
            <w:tcW w:w="568" w:type="dxa"/>
          </w:tcPr>
          <w:p w14:paraId="084BC4CD" w14:textId="55347FD6" w:rsidR="00BB28F2" w:rsidRDefault="00423302" w:rsidP="00525F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3969" w:type="dxa"/>
          </w:tcPr>
          <w:p w14:paraId="5DC9966E" w14:textId="77121285" w:rsidR="00BB28F2" w:rsidRPr="00423302" w:rsidRDefault="00423302" w:rsidP="00BB28F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Реєстрація справи в базі Центру надання адміністративних послуг Житомирської міської ради, повідомлення про результат адміністративної послуги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суб</w:t>
            </w:r>
            <w:proofErr w:type="spellEnd"/>
            <w:r w:rsidRPr="00423302">
              <w:rPr>
                <w:rFonts w:ascii="Times New Roman" w:hAnsi="Times New Roman"/>
                <w:sz w:val="28"/>
                <w:szCs w:val="28"/>
                <w:lang w:val="ru-RU"/>
              </w:rPr>
              <w:t>’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єкта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звернення</w:t>
            </w:r>
          </w:p>
        </w:tc>
        <w:tc>
          <w:tcPr>
            <w:tcW w:w="2693" w:type="dxa"/>
          </w:tcPr>
          <w:p w14:paraId="199CEF60" w14:textId="325EFF8C" w:rsidR="00BB28F2" w:rsidRDefault="00423302" w:rsidP="00525F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Адміністратор Центру надання адміністративних послуг Житомирської міської ради</w:t>
            </w:r>
          </w:p>
        </w:tc>
        <w:tc>
          <w:tcPr>
            <w:tcW w:w="1563" w:type="dxa"/>
          </w:tcPr>
          <w:p w14:paraId="3498018E" w14:textId="017E7E85" w:rsidR="00BB28F2" w:rsidRDefault="00423302" w:rsidP="00525F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1477" w:type="dxa"/>
            <w:gridSpan w:val="2"/>
          </w:tcPr>
          <w:p w14:paraId="10E2AE11" w14:textId="6CC873EE" w:rsidR="00BB28F2" w:rsidRDefault="00423302" w:rsidP="00525F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23302" w14:paraId="7B3263EC" w14:textId="633C6A69" w:rsidTr="00FD6F0A">
        <w:tc>
          <w:tcPr>
            <w:tcW w:w="8813" w:type="dxa"/>
            <w:gridSpan w:val="5"/>
          </w:tcPr>
          <w:p w14:paraId="6B8F801A" w14:textId="5C5B0445" w:rsidR="00423302" w:rsidRDefault="00423302" w:rsidP="004233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21"/>
                <w:rFonts w:eastAsia="Arial Unicode MS"/>
              </w:rPr>
              <w:t>Загальна кількість днів надання послуги</w:t>
            </w:r>
          </w:p>
        </w:tc>
        <w:tc>
          <w:tcPr>
            <w:tcW w:w="1477" w:type="dxa"/>
            <w:gridSpan w:val="2"/>
          </w:tcPr>
          <w:p w14:paraId="1FCB2CBE" w14:textId="196D10C1" w:rsidR="00423302" w:rsidRDefault="00423302" w:rsidP="004233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21"/>
                <w:rFonts w:eastAsia="Arial Unicode MS"/>
              </w:rPr>
              <w:t xml:space="preserve">10 </w:t>
            </w:r>
          </w:p>
        </w:tc>
      </w:tr>
      <w:tr w:rsidR="00423302" w14:paraId="29B57F80" w14:textId="77777777" w:rsidTr="00FD6F0A">
        <w:tc>
          <w:tcPr>
            <w:tcW w:w="8813" w:type="dxa"/>
            <w:gridSpan w:val="5"/>
          </w:tcPr>
          <w:p w14:paraId="1BBE1919" w14:textId="198CF743" w:rsidR="00423302" w:rsidRDefault="00423302" w:rsidP="004233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21"/>
                <w:rFonts w:eastAsia="Arial Unicode MS"/>
              </w:rPr>
              <w:t>Загальна кількість днів (передбачена законодавством)</w:t>
            </w:r>
          </w:p>
        </w:tc>
        <w:tc>
          <w:tcPr>
            <w:tcW w:w="1477" w:type="dxa"/>
            <w:gridSpan w:val="2"/>
          </w:tcPr>
          <w:p w14:paraId="66D58E00" w14:textId="3CD3839E" w:rsidR="00423302" w:rsidRDefault="00423302" w:rsidP="004233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21"/>
                <w:rFonts w:eastAsia="Arial Unicode MS"/>
              </w:rPr>
              <w:t xml:space="preserve">10 </w:t>
            </w:r>
          </w:p>
        </w:tc>
      </w:tr>
    </w:tbl>
    <w:p w14:paraId="059CD7DB" w14:textId="2CCBE0EA" w:rsidR="00525FAF" w:rsidRDefault="00525FAF" w:rsidP="007F170F">
      <w:pPr>
        <w:rPr>
          <w:rFonts w:ascii="Times New Roman" w:hAnsi="Times New Roman"/>
          <w:sz w:val="28"/>
          <w:szCs w:val="28"/>
        </w:rPr>
      </w:pPr>
    </w:p>
    <w:p w14:paraId="24804D2C" w14:textId="74ABB4D1" w:rsidR="007F170F" w:rsidRDefault="007F170F" w:rsidP="007F170F">
      <w:pPr>
        <w:rPr>
          <w:rFonts w:ascii="Times New Roman" w:hAnsi="Times New Roman"/>
          <w:sz w:val="28"/>
          <w:szCs w:val="28"/>
        </w:rPr>
      </w:pPr>
    </w:p>
    <w:p w14:paraId="7A44AD35" w14:textId="77777777" w:rsidR="007F170F" w:rsidRPr="00525FAF" w:rsidRDefault="007F170F" w:rsidP="007F170F">
      <w:pPr>
        <w:rPr>
          <w:rFonts w:ascii="Times New Roman" w:hAnsi="Times New Roman"/>
          <w:sz w:val="28"/>
          <w:szCs w:val="28"/>
        </w:rPr>
      </w:pPr>
    </w:p>
    <w:p w14:paraId="26F89503" w14:textId="77777777" w:rsidR="007F170F" w:rsidRDefault="007F4AD1" w:rsidP="007F4AD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Заступник начальник управління </w:t>
      </w:r>
    </w:p>
    <w:p w14:paraId="5E46A431" w14:textId="4623E47E" w:rsidR="007F170F" w:rsidRDefault="007F170F" w:rsidP="007F4AD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7F4AD1">
        <w:rPr>
          <w:rFonts w:ascii="Times New Roman" w:hAnsi="Times New Roman"/>
          <w:sz w:val="28"/>
          <w:szCs w:val="28"/>
        </w:rPr>
        <w:t>грарного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7F4AD1">
        <w:rPr>
          <w:rFonts w:ascii="Times New Roman" w:hAnsi="Times New Roman"/>
          <w:sz w:val="28"/>
          <w:szCs w:val="28"/>
        </w:rPr>
        <w:t xml:space="preserve">виробництва-начальник </w:t>
      </w:r>
    </w:p>
    <w:p w14:paraId="5808300E" w14:textId="77777777" w:rsidR="007F170F" w:rsidRDefault="007F4AD1" w:rsidP="007F4AD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відділу аграрного ринку та розвитку </w:t>
      </w:r>
    </w:p>
    <w:p w14:paraId="212C08F2" w14:textId="6009D7E1" w:rsidR="007F4AD1" w:rsidRPr="007F170F" w:rsidRDefault="007F4AD1" w:rsidP="007F4AD1">
      <w:pPr>
        <w:rPr>
          <w:rFonts w:ascii="Times New Roman" w:hAnsi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/>
          <w:sz w:val="28"/>
          <w:szCs w:val="28"/>
        </w:rPr>
        <w:t xml:space="preserve">сільських територій                                                     </w:t>
      </w:r>
      <w:r w:rsidR="007F170F">
        <w:rPr>
          <w:rFonts w:ascii="Times New Roman" w:hAnsi="Times New Roman"/>
          <w:sz w:val="28"/>
          <w:szCs w:val="28"/>
        </w:rPr>
        <w:t xml:space="preserve">                     </w:t>
      </w:r>
      <w:r>
        <w:rPr>
          <w:rFonts w:ascii="Times New Roman" w:hAnsi="Times New Roman"/>
          <w:sz w:val="28"/>
          <w:szCs w:val="28"/>
        </w:rPr>
        <w:t>Н.К.</w:t>
      </w:r>
      <w:r w:rsidR="007F170F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Добринська</w:t>
      </w:r>
      <w:proofErr w:type="spellEnd"/>
    </w:p>
    <w:p w14:paraId="15B18E9B" w14:textId="5374D1CA" w:rsidR="0047632F" w:rsidRPr="0047632F" w:rsidRDefault="0047632F" w:rsidP="0047632F">
      <w:pPr>
        <w:jc w:val="both"/>
        <w:rPr>
          <w:rFonts w:ascii="Times New Roman" w:hAnsi="Times New Roman"/>
          <w:sz w:val="28"/>
          <w:szCs w:val="28"/>
        </w:rPr>
      </w:pPr>
    </w:p>
    <w:sectPr w:rsidR="0047632F" w:rsidRPr="0047632F" w:rsidSect="004377A0">
      <w:headerReference w:type="default" r:id="rId6"/>
      <w:pgSz w:w="11906" w:h="16838"/>
      <w:pgMar w:top="1135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BB996F" w14:textId="77777777" w:rsidR="002E7447" w:rsidRDefault="002E7447" w:rsidP="004377A0">
      <w:r>
        <w:separator/>
      </w:r>
    </w:p>
  </w:endnote>
  <w:endnote w:type="continuationSeparator" w:id="0">
    <w:p w14:paraId="5446D9E9" w14:textId="77777777" w:rsidR="002E7447" w:rsidRDefault="002E7447" w:rsidP="00437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52749B" w14:textId="77777777" w:rsidR="002E7447" w:rsidRDefault="002E7447" w:rsidP="004377A0">
      <w:r>
        <w:separator/>
      </w:r>
    </w:p>
  </w:footnote>
  <w:footnote w:type="continuationSeparator" w:id="0">
    <w:p w14:paraId="782576E4" w14:textId="77777777" w:rsidR="002E7447" w:rsidRDefault="002E7447" w:rsidP="004377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73538856"/>
      <w:docPartObj>
        <w:docPartGallery w:val="Page Numbers (Top of Page)"/>
        <w:docPartUnique/>
      </w:docPartObj>
    </w:sdtPr>
    <w:sdtEndPr/>
    <w:sdtContent>
      <w:p w14:paraId="1FDFB609" w14:textId="01CD1382" w:rsidR="004377A0" w:rsidRDefault="004377A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4EA67DA" w14:textId="77777777" w:rsidR="004377A0" w:rsidRDefault="004377A0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149"/>
    <w:rsid w:val="000855EA"/>
    <w:rsid w:val="001B2CD7"/>
    <w:rsid w:val="001B6B43"/>
    <w:rsid w:val="001C3D43"/>
    <w:rsid w:val="001F1532"/>
    <w:rsid w:val="00203B81"/>
    <w:rsid w:val="00244DC2"/>
    <w:rsid w:val="002E7447"/>
    <w:rsid w:val="00313680"/>
    <w:rsid w:val="00335C4A"/>
    <w:rsid w:val="00387068"/>
    <w:rsid w:val="003C4DED"/>
    <w:rsid w:val="003D44D3"/>
    <w:rsid w:val="003D4AC3"/>
    <w:rsid w:val="00423302"/>
    <w:rsid w:val="00432EE8"/>
    <w:rsid w:val="004377A0"/>
    <w:rsid w:val="0047632F"/>
    <w:rsid w:val="00494ECC"/>
    <w:rsid w:val="004C0149"/>
    <w:rsid w:val="00511A58"/>
    <w:rsid w:val="0052454E"/>
    <w:rsid w:val="00525FAF"/>
    <w:rsid w:val="00536C27"/>
    <w:rsid w:val="005A7C52"/>
    <w:rsid w:val="005E5F75"/>
    <w:rsid w:val="006B4324"/>
    <w:rsid w:val="006D6EDE"/>
    <w:rsid w:val="00767289"/>
    <w:rsid w:val="007F170F"/>
    <w:rsid w:val="007F4AD1"/>
    <w:rsid w:val="008D0F53"/>
    <w:rsid w:val="009466CA"/>
    <w:rsid w:val="009D1E32"/>
    <w:rsid w:val="00AD3604"/>
    <w:rsid w:val="00AF71A1"/>
    <w:rsid w:val="00B83CD5"/>
    <w:rsid w:val="00BB28F2"/>
    <w:rsid w:val="00C5661C"/>
    <w:rsid w:val="00C65DB9"/>
    <w:rsid w:val="00C7522E"/>
    <w:rsid w:val="00D32188"/>
    <w:rsid w:val="00D43A3D"/>
    <w:rsid w:val="00DD4FB3"/>
    <w:rsid w:val="00DE4055"/>
    <w:rsid w:val="00E02EDF"/>
    <w:rsid w:val="00FD6F0A"/>
    <w:rsid w:val="00FE1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4D65B"/>
  <w15:chartTrackingRefBased/>
  <w15:docId w15:val="{C9131757-4FD6-40D3-A77C-ADB532790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7632F"/>
    <w:pPr>
      <w:widowControl w:val="0"/>
      <w:spacing w:after="0" w:line="240" w:lineRule="auto"/>
    </w:pPr>
    <w:rPr>
      <w:rFonts w:ascii="Arial Unicode MS" w:eastAsia="Times New Roman" w:hAnsi="Arial Unicode MS" w:cs="Times New Roman"/>
      <w:color w:val="000000"/>
      <w:sz w:val="24"/>
      <w:szCs w:val="24"/>
      <w:lang w:eastAsia="uk-UA" w:bidi="uk-UA"/>
    </w:rPr>
  </w:style>
  <w:style w:type="paragraph" w:styleId="2">
    <w:name w:val="heading 2"/>
    <w:basedOn w:val="a"/>
    <w:next w:val="a"/>
    <w:link w:val="20"/>
    <w:uiPriority w:val="9"/>
    <w:unhideWhenUsed/>
    <w:qFormat/>
    <w:rsid w:val="00AF71A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44DC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Основний текст (3)_"/>
    <w:basedOn w:val="a0"/>
    <w:link w:val="32"/>
    <w:locked/>
    <w:rsid w:val="0047632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2">
    <w:name w:val="Основний текст (3)"/>
    <w:basedOn w:val="a"/>
    <w:link w:val="31"/>
    <w:rsid w:val="0047632F"/>
    <w:pPr>
      <w:shd w:val="clear" w:color="auto" w:fill="FFFFFF"/>
      <w:spacing w:before="660" w:after="420" w:line="379" w:lineRule="exact"/>
    </w:pPr>
    <w:rPr>
      <w:rFonts w:ascii="Times New Roman" w:hAnsi="Times New Roman"/>
      <w:b/>
      <w:bCs/>
      <w:color w:val="auto"/>
      <w:sz w:val="28"/>
      <w:szCs w:val="28"/>
      <w:lang w:eastAsia="en-US" w:bidi="ar-SA"/>
    </w:rPr>
  </w:style>
  <w:style w:type="character" w:customStyle="1" w:styleId="21">
    <w:name w:val="Основний текст (2)"/>
    <w:basedOn w:val="a0"/>
    <w:rsid w:val="0047632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uk-UA" w:eastAsia="uk-UA" w:bidi="uk-UA"/>
    </w:rPr>
  </w:style>
  <w:style w:type="character" w:customStyle="1" w:styleId="2Garamond">
    <w:name w:val="Основний текст (2) + Garamond"/>
    <w:aliases w:val="7,5 pt"/>
    <w:basedOn w:val="a0"/>
    <w:rsid w:val="0047632F"/>
    <w:rPr>
      <w:rFonts w:ascii="Garamond" w:eastAsia="Garamond" w:hAnsi="Garamond" w:cs="Garamond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uk-UA" w:eastAsia="uk-UA" w:bidi="uk-UA"/>
    </w:rPr>
  </w:style>
  <w:style w:type="paragraph" w:styleId="a3">
    <w:name w:val="Balloon Text"/>
    <w:basedOn w:val="a"/>
    <w:link w:val="a4"/>
    <w:uiPriority w:val="99"/>
    <w:semiHidden/>
    <w:unhideWhenUsed/>
    <w:rsid w:val="00494ECC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494ECC"/>
    <w:rPr>
      <w:rFonts w:ascii="Segoe UI" w:eastAsia="Times New Roman" w:hAnsi="Segoe UI" w:cs="Segoe UI"/>
      <w:color w:val="000000"/>
      <w:sz w:val="18"/>
      <w:szCs w:val="18"/>
      <w:lang w:eastAsia="uk-UA" w:bidi="uk-UA"/>
    </w:rPr>
  </w:style>
  <w:style w:type="character" w:customStyle="1" w:styleId="20">
    <w:name w:val="Заголовок 2 Знак"/>
    <w:basedOn w:val="a0"/>
    <w:link w:val="2"/>
    <w:uiPriority w:val="9"/>
    <w:rsid w:val="00AF71A1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uk-UA" w:bidi="uk-UA"/>
    </w:rPr>
  </w:style>
  <w:style w:type="character" w:customStyle="1" w:styleId="30">
    <w:name w:val="Заголовок 3 Знак"/>
    <w:basedOn w:val="a0"/>
    <w:link w:val="3"/>
    <w:uiPriority w:val="9"/>
    <w:rsid w:val="00244DC2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uk-UA" w:bidi="uk-UA"/>
    </w:rPr>
  </w:style>
  <w:style w:type="paragraph" w:styleId="a5">
    <w:name w:val="List Paragraph"/>
    <w:basedOn w:val="a"/>
    <w:uiPriority w:val="34"/>
    <w:qFormat/>
    <w:rsid w:val="00244DC2"/>
    <w:pPr>
      <w:ind w:left="720"/>
      <w:contextualSpacing/>
    </w:pPr>
  </w:style>
  <w:style w:type="table" w:styleId="a6">
    <w:name w:val="Grid Table Light"/>
    <w:basedOn w:val="a1"/>
    <w:uiPriority w:val="40"/>
    <w:rsid w:val="00244DC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a7">
    <w:name w:val="Table Grid"/>
    <w:basedOn w:val="a1"/>
    <w:uiPriority w:val="39"/>
    <w:rsid w:val="003870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377A0"/>
    <w:pPr>
      <w:tabs>
        <w:tab w:val="center" w:pos="4819"/>
        <w:tab w:val="right" w:pos="9639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4377A0"/>
    <w:rPr>
      <w:rFonts w:ascii="Arial Unicode MS" w:eastAsia="Times New Roman" w:hAnsi="Arial Unicode MS" w:cs="Times New Roman"/>
      <w:color w:val="000000"/>
      <w:sz w:val="24"/>
      <w:szCs w:val="24"/>
      <w:lang w:eastAsia="uk-UA" w:bidi="uk-UA"/>
    </w:rPr>
  </w:style>
  <w:style w:type="paragraph" w:styleId="aa">
    <w:name w:val="footer"/>
    <w:basedOn w:val="a"/>
    <w:link w:val="ab"/>
    <w:uiPriority w:val="99"/>
    <w:unhideWhenUsed/>
    <w:rsid w:val="004377A0"/>
    <w:pPr>
      <w:tabs>
        <w:tab w:val="center" w:pos="4819"/>
        <w:tab w:val="right" w:pos="9639"/>
      </w:tabs>
    </w:pPr>
  </w:style>
  <w:style w:type="character" w:customStyle="1" w:styleId="ab">
    <w:name w:val="Нижній колонтитул Знак"/>
    <w:basedOn w:val="a0"/>
    <w:link w:val="aa"/>
    <w:uiPriority w:val="99"/>
    <w:rsid w:val="004377A0"/>
    <w:rPr>
      <w:rFonts w:ascii="Arial Unicode MS" w:eastAsia="Times New Roman" w:hAnsi="Arial Unicode MS" w:cs="Times New Roman"/>
      <w:color w:val="000000"/>
      <w:sz w:val="24"/>
      <w:szCs w:val="24"/>
      <w:lang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083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1105</TotalTime>
  <Pages>1</Pages>
  <Words>1887</Words>
  <Characters>1076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Приймальня</dc:creator>
  <cp:keywords/>
  <dc:description/>
  <cp:lastModifiedBy>Приймальня</cp:lastModifiedBy>
  <cp:revision>42</cp:revision>
  <cp:lastPrinted>2018-06-18T09:45:00Z</cp:lastPrinted>
  <dcterms:created xsi:type="dcterms:W3CDTF">2018-05-08T12:31:00Z</dcterms:created>
  <dcterms:modified xsi:type="dcterms:W3CDTF">2018-06-25T08:59:00Z</dcterms:modified>
</cp:coreProperties>
</file>