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color w:val="FF0000"/>
          <w:sz w:val="26"/>
          <w:szCs w:val="26"/>
        </w:rPr>
      </w:pPr>
      <w:r w:rsidRPr="004E4113">
        <w:rPr>
          <w:rFonts w:eastAsia="Verdana"/>
          <w:b/>
          <w:color w:val="FF0000"/>
          <w:sz w:val="26"/>
          <w:szCs w:val="26"/>
        </w:rPr>
        <w:t xml:space="preserve">Інформаційна кампанія </w:t>
      </w:r>
      <w:proofErr w:type="spellStart"/>
      <w:r w:rsidRPr="004E4113">
        <w:rPr>
          <w:rFonts w:eastAsia="Verdana"/>
          <w:b/>
          <w:color w:val="FF0000"/>
          <w:sz w:val="26"/>
          <w:szCs w:val="26"/>
        </w:rPr>
        <w:t>EUКраїна</w:t>
      </w:r>
      <w:proofErr w:type="spellEnd"/>
      <w:r w:rsidRPr="004E4113">
        <w:rPr>
          <w:rFonts w:eastAsia="Verdana"/>
          <w:b/>
          <w:color w:val="FF0000"/>
          <w:sz w:val="26"/>
          <w:szCs w:val="26"/>
        </w:rPr>
        <w:t>. Ключові інформаційні повідомлення</w:t>
      </w:r>
    </w:p>
    <w:p w14:paraId="00000002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</w:p>
    <w:p w14:paraId="00000003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</w:p>
    <w:p w14:paraId="00000004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 xml:space="preserve">Інформаційна кампанія </w:t>
      </w:r>
      <w:proofErr w:type="spellStart"/>
      <w:r w:rsidRPr="004E4113">
        <w:rPr>
          <w:rFonts w:eastAsia="Verdana"/>
          <w:b/>
          <w:sz w:val="26"/>
          <w:szCs w:val="26"/>
        </w:rPr>
        <w:t>EUКраїна</w:t>
      </w:r>
      <w:proofErr w:type="spellEnd"/>
      <w:r w:rsidRPr="004E4113">
        <w:rPr>
          <w:rFonts w:eastAsia="Verdana"/>
          <w:sz w:val="26"/>
          <w:szCs w:val="26"/>
        </w:rPr>
        <w:t xml:space="preserve"> розповідає про 6 базових європейських цінностей, розкриває практичний зміст євроінтеграції і ті переваги та можливості, які з’являються в житті українців завдяки інтеграції нашої країни до ЄС.</w:t>
      </w:r>
      <w:r w:rsidRPr="004E4113">
        <w:rPr>
          <w:rFonts w:eastAsia="Times New Roman"/>
          <w:sz w:val="26"/>
          <w:szCs w:val="26"/>
        </w:rPr>
        <w:t xml:space="preserve"> </w:t>
      </w:r>
      <w:r w:rsidRPr="004E4113">
        <w:rPr>
          <w:rFonts w:eastAsia="Verdana"/>
          <w:sz w:val="26"/>
          <w:szCs w:val="26"/>
        </w:rPr>
        <w:t xml:space="preserve">Кампанія реалізується за підтримки Представництва Європейського Союзу в Україні та </w:t>
      </w:r>
      <w:proofErr w:type="spellStart"/>
      <w:r w:rsidRPr="004E4113">
        <w:rPr>
          <w:rFonts w:eastAsia="Verdana"/>
          <w:sz w:val="26"/>
          <w:szCs w:val="26"/>
        </w:rPr>
        <w:t>проєкту</w:t>
      </w:r>
      <w:proofErr w:type="spellEnd"/>
      <w:r w:rsidRPr="004E4113">
        <w:rPr>
          <w:rFonts w:eastAsia="Verdana"/>
          <w:sz w:val="26"/>
          <w:szCs w:val="26"/>
        </w:rPr>
        <w:t xml:space="preserve"> Association4U.</w:t>
      </w:r>
    </w:p>
    <w:p w14:paraId="00000005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06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color w:val="FF0000"/>
          <w:sz w:val="26"/>
          <w:szCs w:val="26"/>
          <w:u w:val="single"/>
        </w:rPr>
      </w:pPr>
      <w:r w:rsidRPr="004E4113">
        <w:rPr>
          <w:rFonts w:eastAsia="Verdana"/>
          <w:b/>
          <w:color w:val="FF0000"/>
          <w:sz w:val="26"/>
          <w:szCs w:val="26"/>
          <w:u w:val="single"/>
        </w:rPr>
        <w:t xml:space="preserve">Навіщо </w:t>
      </w:r>
      <w:r w:rsidRPr="004E4113">
        <w:rPr>
          <w:rFonts w:eastAsia="Verdana"/>
          <w:b/>
          <w:color w:val="FF0000"/>
          <w:sz w:val="26"/>
          <w:szCs w:val="26"/>
        </w:rPr>
        <w:t xml:space="preserve">кампанія </w:t>
      </w:r>
      <w:proofErr w:type="spellStart"/>
      <w:r w:rsidRPr="004E4113">
        <w:rPr>
          <w:rFonts w:eastAsia="Verdana"/>
          <w:b/>
          <w:color w:val="FF0000"/>
          <w:sz w:val="26"/>
          <w:szCs w:val="26"/>
        </w:rPr>
        <w:t>EUКраїна</w:t>
      </w:r>
      <w:proofErr w:type="spellEnd"/>
      <w:r w:rsidRPr="004E4113">
        <w:rPr>
          <w:rFonts w:eastAsia="Verdana"/>
          <w:b/>
          <w:color w:val="FF0000"/>
          <w:sz w:val="26"/>
          <w:szCs w:val="26"/>
          <w:u w:val="single"/>
        </w:rPr>
        <w:t>?</w:t>
      </w:r>
    </w:p>
    <w:p w14:paraId="00000007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b/>
          <w:color w:val="FF0000"/>
          <w:sz w:val="26"/>
          <w:szCs w:val="26"/>
          <w:u w:val="single"/>
        </w:rPr>
      </w:pPr>
    </w:p>
    <w:p w14:paraId="00000008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Українці переважно </w:t>
      </w:r>
      <w:r w:rsidRPr="004E4113">
        <w:rPr>
          <w:rFonts w:eastAsia="Verdana"/>
          <w:b/>
          <w:sz w:val="26"/>
          <w:szCs w:val="26"/>
        </w:rPr>
        <w:t>не пов’язують з євроінтеграцією позитивні зміни, які відбуваються в країні.</w:t>
      </w:r>
    </w:p>
    <w:p w14:paraId="00000009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0A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Через це підтримка євроінтеграції українцями стихійна і нею легко маніпулюють проросійські медіа та політики. Через це відсоток українців, які підтримують інтеграцію України до ЄС, періодично зменшується.</w:t>
      </w:r>
    </w:p>
    <w:p w14:paraId="0000000B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0C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 xml:space="preserve">Сьогодні євроінтеграція не формує глибинні установки про те, що європейська інтеграція - це щось життєве, просте і стосується кожного з нас. </w:t>
      </w:r>
    </w:p>
    <w:p w14:paraId="0000000D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0E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Українці не завжди усвідомлюють, що підвищення якості їхнього життя – нові </w:t>
      </w:r>
      <w:proofErr w:type="spellStart"/>
      <w:r w:rsidRPr="004E4113">
        <w:rPr>
          <w:rFonts w:eastAsia="Verdana"/>
          <w:sz w:val="26"/>
          <w:szCs w:val="26"/>
        </w:rPr>
        <w:t>ЦНАПи</w:t>
      </w:r>
      <w:proofErr w:type="spellEnd"/>
      <w:r w:rsidRPr="004E4113">
        <w:rPr>
          <w:rFonts w:eastAsia="Verdana"/>
          <w:sz w:val="26"/>
          <w:szCs w:val="26"/>
        </w:rPr>
        <w:t xml:space="preserve">, </w:t>
      </w:r>
      <w:proofErr w:type="spellStart"/>
      <w:r w:rsidRPr="004E4113">
        <w:rPr>
          <w:rFonts w:eastAsia="Verdana"/>
          <w:sz w:val="26"/>
          <w:szCs w:val="26"/>
        </w:rPr>
        <w:t>безвіз</w:t>
      </w:r>
      <w:proofErr w:type="spellEnd"/>
      <w:r w:rsidRPr="004E4113">
        <w:rPr>
          <w:rFonts w:eastAsia="Verdana"/>
          <w:sz w:val="26"/>
          <w:szCs w:val="26"/>
        </w:rPr>
        <w:t>, реформа медицини, зручні державні сервіси, ремонт доріг – відбуваються завдяки євроінтеграції.</w:t>
      </w:r>
    </w:p>
    <w:p w14:paraId="0000000F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10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По суті - євроінтеграція це зовнішньополітичний курс, який повинен створювати внутрішній попит на реформи, суспільний тиск на інституції, які повинні і здатні впроваджувати важливі зміни в країні.</w:t>
      </w:r>
    </w:p>
    <w:p w14:paraId="00000011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12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Цей попит або тиск має на меті створення всередині країни сильної економіки, справедливої соціальної політики, якісних правил та норм поведінки людей, бізнесу, ефективних державних інституцій. Відтак - підвищення рівня та якості життя людей, загальної спроможності всієї країни.</w:t>
      </w:r>
    </w:p>
    <w:p w14:paraId="00000013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4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 xml:space="preserve">Завдання інформаційної кампанії </w:t>
      </w:r>
      <w:proofErr w:type="spellStart"/>
      <w:r w:rsidRPr="004E4113">
        <w:rPr>
          <w:rFonts w:eastAsia="Verdana"/>
          <w:b/>
          <w:sz w:val="26"/>
          <w:szCs w:val="26"/>
        </w:rPr>
        <w:t>EUКраїна</w:t>
      </w:r>
      <w:proofErr w:type="spellEnd"/>
      <w:r w:rsidRPr="004E4113">
        <w:rPr>
          <w:rFonts w:eastAsia="Verdana"/>
          <w:b/>
          <w:sz w:val="26"/>
          <w:szCs w:val="26"/>
        </w:rPr>
        <w:t xml:space="preserve"> – показати практичні вигоди, які отримує кожний громадянин України</w:t>
      </w:r>
      <w:r w:rsidRPr="004E4113">
        <w:rPr>
          <w:rFonts w:eastAsia="Verdana"/>
          <w:sz w:val="26"/>
          <w:szCs w:val="26"/>
        </w:rPr>
        <w:t xml:space="preserve"> від того, що країна починає жити за новими, високими стандартами. </w:t>
      </w:r>
      <w:r w:rsidRPr="004E4113">
        <w:rPr>
          <w:rFonts w:eastAsia="Verdana"/>
          <w:b/>
          <w:sz w:val="26"/>
          <w:szCs w:val="26"/>
        </w:rPr>
        <w:t>Мета кампанії – зробити підтримку євроінтеграції українцями свідомою.</w:t>
      </w:r>
    </w:p>
    <w:p w14:paraId="00000015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6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Підтримка євроінтеграції має стати частиною українського світогляду.</w:t>
      </w:r>
    </w:p>
    <w:p w14:paraId="00000017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8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Міфи про Україну як сировинний придаток ЄС, зовнішнє управління і «нас там </w:t>
      </w:r>
      <w:proofErr w:type="spellStart"/>
      <w:r w:rsidRPr="004E4113">
        <w:rPr>
          <w:rFonts w:eastAsia="Verdana"/>
          <w:sz w:val="26"/>
          <w:szCs w:val="26"/>
        </w:rPr>
        <w:t>нє</w:t>
      </w:r>
      <w:proofErr w:type="spellEnd"/>
      <w:r w:rsidRPr="004E4113">
        <w:rPr>
          <w:rFonts w:eastAsia="Verdana"/>
          <w:sz w:val="26"/>
          <w:szCs w:val="26"/>
        </w:rPr>
        <w:t xml:space="preserve"> </w:t>
      </w:r>
      <w:proofErr w:type="spellStart"/>
      <w:r w:rsidRPr="004E4113">
        <w:rPr>
          <w:rFonts w:eastAsia="Verdana"/>
          <w:sz w:val="26"/>
          <w:szCs w:val="26"/>
        </w:rPr>
        <w:t>ждут</w:t>
      </w:r>
      <w:proofErr w:type="spellEnd"/>
      <w:r w:rsidRPr="004E4113">
        <w:rPr>
          <w:rFonts w:eastAsia="Verdana"/>
          <w:sz w:val="26"/>
          <w:szCs w:val="26"/>
        </w:rPr>
        <w:t xml:space="preserve">» - є частиною проросійського </w:t>
      </w:r>
      <w:proofErr w:type="spellStart"/>
      <w:r w:rsidRPr="004E4113">
        <w:rPr>
          <w:rFonts w:eastAsia="Verdana"/>
          <w:sz w:val="26"/>
          <w:szCs w:val="26"/>
        </w:rPr>
        <w:t>наративу</w:t>
      </w:r>
      <w:proofErr w:type="spellEnd"/>
      <w:r w:rsidRPr="004E4113">
        <w:rPr>
          <w:rFonts w:eastAsia="Verdana"/>
          <w:sz w:val="26"/>
          <w:szCs w:val="26"/>
        </w:rPr>
        <w:t>.</w:t>
      </w:r>
    </w:p>
    <w:p w14:paraId="00000019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A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Усвідомлена підтримка євроінтеграції дозволить протидіяти проросійським </w:t>
      </w:r>
      <w:proofErr w:type="spellStart"/>
      <w:r w:rsidRPr="004E4113">
        <w:rPr>
          <w:rFonts w:eastAsia="Verdana"/>
          <w:sz w:val="26"/>
          <w:szCs w:val="26"/>
        </w:rPr>
        <w:t>наративам</w:t>
      </w:r>
      <w:proofErr w:type="spellEnd"/>
      <w:r w:rsidRPr="004E4113">
        <w:rPr>
          <w:rFonts w:eastAsia="Verdana"/>
          <w:sz w:val="26"/>
          <w:szCs w:val="26"/>
        </w:rPr>
        <w:t xml:space="preserve"> та посилить незалежність України. </w:t>
      </w:r>
    </w:p>
    <w:p w14:paraId="0000001B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C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Україна є надійним партнером Європейського Союзу і рухається до набуття членства в ЄС.</w:t>
      </w:r>
    </w:p>
    <w:p w14:paraId="0000001D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1E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Європейська інтеграція – це зближення України з Європейським Союзом як на рівні законів, так і на рівні правил та звичаїв, що існують у суспільстві. Її метою є вступ України до ЄС.</w:t>
      </w:r>
    </w:p>
    <w:p w14:paraId="0000001F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lastRenderedPageBreak/>
        <w:t xml:space="preserve"> </w:t>
      </w:r>
    </w:p>
    <w:p w14:paraId="00000020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Членство України в ЄС є вибором українського народу</w:t>
      </w:r>
      <w:r w:rsidRPr="004E4113">
        <w:rPr>
          <w:rFonts w:eastAsia="Verdana"/>
          <w:sz w:val="26"/>
          <w:szCs w:val="26"/>
        </w:rPr>
        <w:t>, підтвердженим Революцією Гідності.</w:t>
      </w:r>
    </w:p>
    <w:p w14:paraId="00000021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22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Євроінтеграція є пріоритетом української влади.</w:t>
      </w:r>
      <w:r w:rsidRPr="004E4113">
        <w:rPr>
          <w:rFonts w:eastAsia="Verdana"/>
          <w:sz w:val="26"/>
          <w:szCs w:val="26"/>
        </w:rPr>
        <w:t xml:space="preserve"> Президент, Уряд та парламент працюють як одна команда, щоб цей процес ішов якомога швидше.</w:t>
      </w:r>
    </w:p>
    <w:p w14:paraId="00000023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24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Україна вже стає частиною Євросоюзу – інтегруючись до внутрішнього ринку ЄС та синхронізуючи своє законодавство з європейським. Кампанія </w:t>
      </w:r>
      <w:proofErr w:type="spellStart"/>
      <w:r w:rsidRPr="004E4113">
        <w:rPr>
          <w:rFonts w:eastAsia="Verdana"/>
          <w:b/>
          <w:sz w:val="26"/>
          <w:szCs w:val="26"/>
        </w:rPr>
        <w:t>EUКраїна</w:t>
      </w:r>
      <w:proofErr w:type="spellEnd"/>
      <w:r w:rsidRPr="004E4113">
        <w:rPr>
          <w:rFonts w:eastAsia="Verdana"/>
          <w:b/>
          <w:sz w:val="26"/>
          <w:szCs w:val="26"/>
        </w:rPr>
        <w:t xml:space="preserve"> </w:t>
      </w:r>
      <w:r w:rsidRPr="004E4113">
        <w:rPr>
          <w:rFonts w:eastAsia="Verdana"/>
          <w:sz w:val="26"/>
          <w:szCs w:val="26"/>
        </w:rPr>
        <w:t xml:space="preserve">показує це за допомогою прикладних речей. </w:t>
      </w:r>
    </w:p>
    <w:p w14:paraId="00000025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26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Успіх євроінтеграції залежить від того, наскільки наочно її переваги для українців будуть пояснені на місцевому рівні. </w:t>
      </w:r>
    </w:p>
    <w:p w14:paraId="00000027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28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color w:val="FF0000"/>
          <w:sz w:val="26"/>
          <w:szCs w:val="26"/>
        </w:rPr>
      </w:pPr>
      <w:r w:rsidRPr="004E4113">
        <w:rPr>
          <w:rFonts w:eastAsia="Verdana"/>
          <w:b/>
          <w:color w:val="FF0000"/>
          <w:sz w:val="26"/>
          <w:szCs w:val="26"/>
        </w:rPr>
        <w:t>Євроінтеграція простими словами і прикладами.</w:t>
      </w:r>
    </w:p>
    <w:p w14:paraId="00000029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2A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Європейська інтеграція – це зближення України з Європейським Союзом як на рівні законів, так і на рівні правил та звичаїв, що існують у суспільстві. Її метою є вступ України до ЄС.</w:t>
      </w:r>
    </w:p>
    <w:p w14:paraId="0000002B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2C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Вступ України до ЄС підтримує переважна більшість українців, євроінтеграційний процес є відображенням волі українського народу.</w:t>
      </w:r>
    </w:p>
    <w:p w14:paraId="0000002D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2E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Євроінтеграція є пріоритетом української влади. Президент, Уряд та парламент працюють як одна команда, щоб цей процес ішов якомога швидше. В уряді за євроінтеграцію безпосередньо відповідає </w:t>
      </w:r>
      <w:proofErr w:type="spellStart"/>
      <w:r w:rsidRPr="004E4113">
        <w:rPr>
          <w:rFonts w:eastAsia="Verdana"/>
          <w:sz w:val="26"/>
          <w:szCs w:val="26"/>
        </w:rPr>
        <w:t>Віцепрем’єр</w:t>
      </w:r>
      <w:proofErr w:type="spellEnd"/>
      <w:r w:rsidRPr="004E4113">
        <w:rPr>
          <w:rFonts w:eastAsia="Verdana"/>
          <w:sz w:val="26"/>
          <w:szCs w:val="26"/>
        </w:rPr>
        <w:t>-міністр з європейської та євроатлантичної інтеграції Ольга Стефанішина.</w:t>
      </w:r>
    </w:p>
    <w:p w14:paraId="0000002F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0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Сьогодні Україна є надійним партнером Європейського Союзу і рухається до набуття членства в ЄС. Це не швидкий процес, але ми йдемо за графіком, виконуємо Угоду про асоціацію з ЄС, приймаємо необхідні «євроінтеграційні» закони та проводимо реформи.</w:t>
      </w:r>
    </w:p>
    <w:p w14:paraId="00000031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2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Згідно з євроінтеграційним курсом українська влада взяла на себе зобов’язання проводити реформи, що дозволять нам остаточно розпрощатися з залишками радянського минулого, з його бюрократією,  зневагою до людини, економічною та технологічною відсталістю. І поступово перетворять Україну на розвинену країну з високим рівнем життя.</w:t>
      </w:r>
    </w:p>
    <w:p w14:paraId="00000033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4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Євроінтеграція спрямована на дуже практичні речі, які ведуть до покращення життя українців. </w:t>
      </w:r>
      <w:r w:rsidRPr="004E4113">
        <w:rPr>
          <w:rFonts w:eastAsia="Verdana"/>
          <w:b/>
          <w:sz w:val="26"/>
          <w:szCs w:val="26"/>
        </w:rPr>
        <w:t>Безвізовий режим з Європейським Союзом; сучасні Центри надання адміністративних послуг; державні сервіси, які можна отримати без черг онлайн через додаток Дія; дороги, які будуються у відповідності до стандартів ЄС – це перші результати євроінтеграції, здійснені за підтримки Євросоюзу.</w:t>
      </w:r>
    </w:p>
    <w:p w14:paraId="00000035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6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Євроінтеграція – це практичні вигоди, які отримує кожний громадянин України від того, що країна починає жити за новими, високими стандартами.</w:t>
      </w:r>
      <w:r w:rsidRPr="004E4113">
        <w:rPr>
          <w:rFonts w:eastAsia="Verdana"/>
          <w:sz w:val="26"/>
          <w:szCs w:val="26"/>
        </w:rPr>
        <w:t xml:space="preserve"> Це можливості, які відкриваються для українських підприємців, студентів, виробників завдяки можливості навчатися в Європі та постачати туди свої товари. Це також безпечна продукція для споживачів, що вироблена за європейськими стандартами.</w:t>
      </w:r>
    </w:p>
    <w:p w14:paraId="00000037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8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lastRenderedPageBreak/>
        <w:t>Євросоюз є головним торговельним партнером України.</w:t>
      </w:r>
      <w:r w:rsidRPr="004E4113">
        <w:rPr>
          <w:rFonts w:eastAsia="Verdana"/>
          <w:sz w:val="26"/>
          <w:szCs w:val="26"/>
        </w:rPr>
        <w:t xml:space="preserve"> Завдяки євроінтеграції українські виробники отримали спрощений доступ на ринок Євросоюзу – один із найбільших ринків світу. Україна вже стала одним із лідерів експорту сільськогосподарської продукції до ЄС.</w:t>
      </w:r>
    </w:p>
    <w:p w14:paraId="00000039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A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Лише у 2019 році від торгівлі з ЄС Україна отримала понад 20 млрд євро.  </w:t>
      </w:r>
      <w:r w:rsidRPr="004E4113">
        <w:rPr>
          <w:rFonts w:eastAsia="Verdana"/>
          <w:b/>
          <w:sz w:val="26"/>
          <w:szCs w:val="26"/>
        </w:rPr>
        <w:t>Це означає створення нових робочих місць та підвищення зарплат завдяки експорту нашої продукції до країн ЄС з високою купівельною спроможністю.</w:t>
      </w:r>
    </w:p>
    <w:p w14:paraId="0000003B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C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Ще більше переваг Україна отримає, коли повністю інтегрується до внутрішнього ринку ЄС і стане повноправним членом Євросоюзу.</w:t>
      </w:r>
    </w:p>
    <w:p w14:paraId="0000003D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3E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Євроінтеграція – не тільки про торгівлю, але й про світогляд.</w:t>
      </w:r>
      <w:r w:rsidRPr="004E4113">
        <w:rPr>
          <w:rFonts w:eastAsia="Verdana"/>
          <w:sz w:val="26"/>
          <w:szCs w:val="26"/>
        </w:rPr>
        <w:t xml:space="preserve"> Нетерпимість до корупції (не тільки не брати, але й не давати хабарів), рівність прав і можливостей жінок та чоловіків, повага один до одного, гідність, одні для всіх закони – це теж життя «за європейськими стандартами». Якісні дороги, безпечні продукти, відповідальна влада є похідними від цього. </w:t>
      </w:r>
    </w:p>
    <w:p w14:paraId="0000003F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40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6 базових цінностей Європейського Союзу</w:t>
      </w:r>
      <w:r w:rsidRPr="004E4113">
        <w:rPr>
          <w:rFonts w:eastAsia="Verdana"/>
          <w:sz w:val="26"/>
          <w:szCs w:val="26"/>
        </w:rPr>
        <w:t xml:space="preserve"> – Повага до людської гідності, Свобода, Демократія, Рівність, Верховенство права, Повага до прав людини - </w:t>
      </w:r>
      <w:r w:rsidRPr="004E4113">
        <w:rPr>
          <w:rFonts w:eastAsia="Verdana"/>
          <w:b/>
          <w:sz w:val="26"/>
          <w:szCs w:val="26"/>
        </w:rPr>
        <w:t>це світоглядні принципи, які є близькими та зрозумілими кожному українцю</w:t>
      </w:r>
      <w:r w:rsidRPr="004E4113">
        <w:rPr>
          <w:rFonts w:eastAsia="Verdana"/>
          <w:sz w:val="26"/>
          <w:szCs w:val="26"/>
        </w:rPr>
        <w:t xml:space="preserve">. Саме вони об'єднують нас з європейцями більше, ніж закони чи міждержавні угоди. На основі цих принципів проводяться реформи - не для ЄС, як інституції, а для нас самих. Адже всі ми хочемо жити в комфортній та безпечній країні, вільно подорожувати та навчатися, знати, що в державі діють єдині для всіх закони. </w:t>
      </w:r>
    </w:p>
    <w:p w14:paraId="00000041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Євроінтеграція – це зміна світогляду. Необхідно щоб з нашого світогляду зникла «</w:t>
      </w:r>
      <w:proofErr w:type="spellStart"/>
      <w:r w:rsidRPr="004E4113">
        <w:rPr>
          <w:rFonts w:eastAsia="Verdana"/>
          <w:sz w:val="26"/>
          <w:szCs w:val="26"/>
        </w:rPr>
        <w:t>радянщина</w:t>
      </w:r>
      <w:proofErr w:type="spellEnd"/>
      <w:r w:rsidRPr="004E4113">
        <w:rPr>
          <w:rFonts w:eastAsia="Verdana"/>
          <w:sz w:val="26"/>
          <w:szCs w:val="26"/>
        </w:rPr>
        <w:t>». Щоб основою життя, новим світоглядним стандартом в Україні стали відповідальність,  повага один до одного, до права та гідності. Простіше кажучи, якщо ви прибираєте за своїм собакою на вулиці – то ви вже дієте як європеєць.</w:t>
      </w:r>
    </w:p>
    <w:p w14:paraId="00000042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43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Саме європейський світогляд, 6 базових цінностей, є основою добробуту Європейського Союзу. Євроінтеграція України є зміною світоглядних принципів на всіх рівнях життя і рухом до європейського добробуту.</w:t>
      </w:r>
    </w:p>
    <w:p w14:paraId="00000044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45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Кампанія </w:t>
      </w:r>
      <w:proofErr w:type="spellStart"/>
      <w:r w:rsidRPr="004E4113">
        <w:rPr>
          <w:rFonts w:eastAsia="Verdana"/>
          <w:sz w:val="26"/>
          <w:szCs w:val="26"/>
        </w:rPr>
        <w:t>EUкраїна</w:t>
      </w:r>
      <w:proofErr w:type="spellEnd"/>
      <w:r w:rsidRPr="004E4113">
        <w:rPr>
          <w:rFonts w:eastAsia="Verdana"/>
          <w:sz w:val="26"/>
          <w:szCs w:val="26"/>
        </w:rPr>
        <w:t xml:space="preserve"> розкриває практичний зміст євроінтеграції, розповідає про 6 базових цінностей ЄС, переваги та можливості, які з’являються в житті українців завдяки тому, що Україна інтегрується до ЄС. </w:t>
      </w:r>
    </w:p>
    <w:p w14:paraId="00000046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47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 xml:space="preserve"> </w:t>
      </w:r>
    </w:p>
    <w:p w14:paraId="00000048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b/>
          <w:sz w:val="26"/>
          <w:szCs w:val="26"/>
        </w:rPr>
      </w:pPr>
      <w:r w:rsidRPr="004E4113">
        <w:rPr>
          <w:rFonts w:eastAsia="Verdana"/>
          <w:b/>
          <w:sz w:val="26"/>
          <w:szCs w:val="26"/>
        </w:rPr>
        <w:t>*Для Південно-Східних областей</w:t>
      </w:r>
    </w:p>
    <w:p w14:paraId="00000049" w14:textId="77777777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Verdana"/>
          <w:sz w:val="26"/>
          <w:szCs w:val="26"/>
        </w:rPr>
        <w:t>Це міф, що євроінтеграція вигідна лише західним областям. Навпаки, від неї в першу чергу виграють Схід і Південь (тому що Західні області і так вже отримують переваги від свого сусідства з ЄС).</w:t>
      </w:r>
    </w:p>
    <w:p w14:paraId="0000004A" w14:textId="77777777" w:rsidR="00D51E64" w:rsidRPr="004E4113" w:rsidRDefault="004E4113" w:rsidP="004E4113">
      <w:pPr>
        <w:spacing w:line="240" w:lineRule="auto"/>
        <w:ind w:firstLine="567"/>
        <w:jc w:val="both"/>
        <w:rPr>
          <w:sz w:val="26"/>
          <w:szCs w:val="26"/>
        </w:rPr>
      </w:pPr>
      <w:r w:rsidRPr="004E4113">
        <w:rPr>
          <w:sz w:val="26"/>
          <w:szCs w:val="26"/>
        </w:rPr>
        <w:t xml:space="preserve">Так, Донецька і Луганська області серед лідерів за кількістю </w:t>
      </w:r>
      <w:proofErr w:type="spellStart"/>
      <w:r w:rsidRPr="004E4113">
        <w:rPr>
          <w:sz w:val="26"/>
          <w:szCs w:val="26"/>
        </w:rPr>
        <w:t>проєктів</w:t>
      </w:r>
      <w:proofErr w:type="spellEnd"/>
      <w:r w:rsidRPr="004E4113">
        <w:rPr>
          <w:sz w:val="26"/>
          <w:szCs w:val="26"/>
        </w:rPr>
        <w:t xml:space="preserve">, профінансованих </w:t>
      </w:r>
      <w:proofErr w:type="spellStart"/>
      <w:r w:rsidRPr="004E4113">
        <w:rPr>
          <w:sz w:val="26"/>
          <w:szCs w:val="26"/>
        </w:rPr>
        <w:t>Європейським</w:t>
      </w:r>
      <w:proofErr w:type="spellEnd"/>
      <w:r w:rsidRPr="004E4113">
        <w:rPr>
          <w:sz w:val="26"/>
          <w:szCs w:val="26"/>
        </w:rPr>
        <w:t xml:space="preserve"> </w:t>
      </w:r>
      <w:proofErr w:type="spellStart"/>
      <w:r w:rsidRPr="004E4113">
        <w:rPr>
          <w:sz w:val="26"/>
          <w:szCs w:val="26"/>
        </w:rPr>
        <w:t>інвестиційним</w:t>
      </w:r>
      <w:proofErr w:type="spellEnd"/>
      <w:r w:rsidRPr="004E4113">
        <w:rPr>
          <w:sz w:val="26"/>
          <w:szCs w:val="26"/>
        </w:rPr>
        <w:t xml:space="preserve"> банком та </w:t>
      </w:r>
      <w:proofErr w:type="spellStart"/>
      <w:r w:rsidRPr="004E4113">
        <w:rPr>
          <w:sz w:val="26"/>
          <w:szCs w:val="26"/>
        </w:rPr>
        <w:t>Європейським</w:t>
      </w:r>
      <w:proofErr w:type="spellEnd"/>
      <w:r w:rsidRPr="004E4113">
        <w:rPr>
          <w:sz w:val="26"/>
          <w:szCs w:val="26"/>
        </w:rPr>
        <w:t xml:space="preserve"> банком </w:t>
      </w:r>
      <w:proofErr w:type="spellStart"/>
      <w:r w:rsidRPr="004E4113">
        <w:rPr>
          <w:sz w:val="26"/>
          <w:szCs w:val="26"/>
        </w:rPr>
        <w:t>реконструкціі</w:t>
      </w:r>
      <w:proofErr w:type="spellEnd"/>
      <w:r w:rsidRPr="004E4113">
        <w:rPr>
          <w:sz w:val="26"/>
          <w:szCs w:val="26"/>
        </w:rPr>
        <w:t xml:space="preserve">̈ та розвитку у 2019 році. Дніпропетровська область – лідер в Україні за кількістю відкритих </w:t>
      </w:r>
      <w:proofErr w:type="spellStart"/>
      <w:r w:rsidRPr="004E4113">
        <w:rPr>
          <w:sz w:val="26"/>
          <w:szCs w:val="26"/>
        </w:rPr>
        <w:t>ЦНАПів</w:t>
      </w:r>
      <w:proofErr w:type="spellEnd"/>
      <w:r w:rsidRPr="004E4113">
        <w:rPr>
          <w:sz w:val="26"/>
          <w:szCs w:val="26"/>
        </w:rPr>
        <w:t xml:space="preserve">. П’ятірка лідерів з приросту експорту високотехнологічних товарів до ЄС –  Луганська, Запорізька, Вінницька, Донецька та </w:t>
      </w:r>
      <w:proofErr w:type="spellStart"/>
      <w:r w:rsidRPr="004E4113">
        <w:rPr>
          <w:sz w:val="26"/>
          <w:szCs w:val="26"/>
        </w:rPr>
        <w:t>Миколаївська</w:t>
      </w:r>
      <w:proofErr w:type="spellEnd"/>
      <w:r w:rsidRPr="004E4113">
        <w:rPr>
          <w:sz w:val="26"/>
          <w:szCs w:val="26"/>
        </w:rPr>
        <w:t xml:space="preserve"> області. </w:t>
      </w:r>
    </w:p>
    <w:p w14:paraId="0000004B" w14:textId="77777777" w:rsidR="00D51E64" w:rsidRPr="004E4113" w:rsidRDefault="00D51E64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</w:p>
    <w:p w14:paraId="0000004E" w14:textId="0BF93C96" w:rsidR="00D51E64" w:rsidRPr="004E4113" w:rsidRDefault="004E4113" w:rsidP="004E4113">
      <w:pPr>
        <w:spacing w:line="240" w:lineRule="auto"/>
        <w:ind w:firstLine="567"/>
        <w:jc w:val="both"/>
        <w:rPr>
          <w:rFonts w:eastAsia="Verdana"/>
          <w:sz w:val="26"/>
          <w:szCs w:val="26"/>
        </w:rPr>
      </w:pPr>
      <w:r w:rsidRPr="004E4113">
        <w:rPr>
          <w:rFonts w:eastAsia="Times New Roman"/>
          <w:sz w:val="26"/>
          <w:szCs w:val="26"/>
        </w:rPr>
        <w:t xml:space="preserve"> </w:t>
      </w:r>
    </w:p>
    <w:p w14:paraId="0000004F" w14:textId="77777777" w:rsidR="00D51E64" w:rsidRPr="004E4113" w:rsidRDefault="00D51E64" w:rsidP="004E4113">
      <w:pPr>
        <w:spacing w:line="240" w:lineRule="auto"/>
        <w:ind w:firstLine="567"/>
        <w:jc w:val="both"/>
        <w:rPr>
          <w:sz w:val="26"/>
          <w:szCs w:val="26"/>
        </w:rPr>
      </w:pPr>
    </w:p>
    <w:sectPr w:rsidR="00D51E64" w:rsidRPr="004E4113" w:rsidSect="004E4113">
      <w:pgSz w:w="11909" w:h="16834"/>
      <w:pgMar w:top="426" w:right="852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64"/>
    <w:rsid w:val="00306DE6"/>
    <w:rsid w:val="004E4113"/>
    <w:rsid w:val="00B60112"/>
    <w:rsid w:val="00D5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4878C-4969-4214-876C-DE6EDC4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4944</Words>
  <Characters>2819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 Оксана Михайлівна</dc:creator>
  <cp:lastModifiedBy>Шукалович Ірина</cp:lastModifiedBy>
  <cp:revision>2</cp:revision>
  <dcterms:created xsi:type="dcterms:W3CDTF">2020-12-29T14:11:00Z</dcterms:created>
  <dcterms:modified xsi:type="dcterms:W3CDTF">2020-12-29T14:11:00Z</dcterms:modified>
</cp:coreProperties>
</file>